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541756F2" w14:textId="6A93E9D6" w:rsidR="00C52D85" w:rsidRDefault="00534301" w:rsidP="0053430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Apostolic Prayers: Calling for Reformation</w:t>
      </w:r>
      <w:r w:rsidR="004C691D">
        <w:rPr>
          <w:b/>
          <w:i/>
          <w:sz w:val="28"/>
          <w:szCs w:val="24"/>
        </w:rPr>
        <w:t xml:space="preserve"> – Part </w:t>
      </w:r>
      <w:r w:rsidR="00045858">
        <w:rPr>
          <w:b/>
          <w:i/>
          <w:sz w:val="28"/>
          <w:szCs w:val="24"/>
        </w:rPr>
        <w:t>3</w:t>
      </w:r>
    </w:p>
    <w:p w14:paraId="1C42C260" w14:textId="4B631797" w:rsidR="00445DB3" w:rsidRDefault="00AD7127" w:rsidP="00AD7127">
      <w:pPr>
        <w:rPr>
          <w:sz w:val="24"/>
        </w:rPr>
      </w:pPr>
      <w:r w:rsidRPr="00AD7127">
        <w:rPr>
          <w:sz w:val="24"/>
        </w:rPr>
        <w:t>In the letter to the Ephesians</w:t>
      </w:r>
      <w:r>
        <w:rPr>
          <w:sz w:val="24"/>
        </w:rPr>
        <w:t>, Paul</w:t>
      </w:r>
      <w:r w:rsidRPr="00AD7127">
        <w:rPr>
          <w:sz w:val="24"/>
        </w:rPr>
        <w:t xml:space="preserve"> again ceased not to mention them in prayer; </w:t>
      </w:r>
      <w:r>
        <w:rPr>
          <w:sz w:val="24"/>
        </w:rPr>
        <w:t>“</w:t>
      </w:r>
      <w:r w:rsidRPr="00AD7127">
        <w:rPr>
          <w:sz w:val="24"/>
        </w:rPr>
        <w:t>Therefore I also, after I heard of your faith in the Lord Jesus and your love for all the saints, do not cease to give thanks for you, making mention of you in my prayers:</w:t>
      </w:r>
    </w:p>
    <w:p w14:paraId="60652B02" w14:textId="2955A996" w:rsid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>that the God of our Lord Jesus Christ, the Father of glory, may give to you the spirit of wisdom and revelation in the knowledge of Him,</w:t>
      </w:r>
    </w:p>
    <w:p w14:paraId="662A65E6" w14:textId="77777777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the eyes of your understanding being </w:t>
      </w:r>
      <w:proofErr w:type="gramStart"/>
      <w:r w:rsidRPr="00AD7127">
        <w:rPr>
          <w:sz w:val="24"/>
        </w:rPr>
        <w:t>enlightened;</w:t>
      </w:r>
      <w:proofErr w:type="gramEnd"/>
      <w:r w:rsidRPr="00AD7127">
        <w:rPr>
          <w:sz w:val="24"/>
        </w:rPr>
        <w:t xml:space="preserve"> </w:t>
      </w:r>
    </w:p>
    <w:p w14:paraId="03940F6F" w14:textId="243F7D34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that you may know what </w:t>
      </w:r>
      <w:proofErr w:type="gramStart"/>
      <w:r w:rsidRPr="00AD7127">
        <w:rPr>
          <w:sz w:val="24"/>
        </w:rPr>
        <w:t>is the hope of His calling</w:t>
      </w:r>
      <w:proofErr w:type="gramEnd"/>
      <w:r w:rsidRPr="00AD7127">
        <w:rPr>
          <w:sz w:val="24"/>
        </w:rPr>
        <w:t xml:space="preserve">, </w:t>
      </w:r>
    </w:p>
    <w:p w14:paraId="6220D7DC" w14:textId="32B2FEF8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what are the riches of the glory of His inheritance in the saints, </w:t>
      </w:r>
    </w:p>
    <w:p w14:paraId="2105F827" w14:textId="17EC4A16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and what is the exceeding greatness of His power toward us who believe, </w:t>
      </w:r>
    </w:p>
    <w:p w14:paraId="7D0DB2DA" w14:textId="5EE2E73C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according to the working of His mighty power which He worked in </w:t>
      </w:r>
      <w:proofErr w:type="gramStart"/>
      <w:r w:rsidRPr="00AD7127">
        <w:rPr>
          <w:sz w:val="24"/>
        </w:rPr>
        <w:t>Christ</w:t>
      </w:r>
      <w:proofErr w:type="gramEnd"/>
      <w:r w:rsidRPr="00AD7127">
        <w:rPr>
          <w:sz w:val="24"/>
        </w:rPr>
        <w:t xml:space="preserve"> </w:t>
      </w:r>
    </w:p>
    <w:p w14:paraId="1193485D" w14:textId="41CDE04F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when He raised Him from the dead and seated Him at His right hand in the heavenly places, </w:t>
      </w:r>
    </w:p>
    <w:p w14:paraId="5A4BD24E" w14:textId="122305AD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far above all principality and power and might and dominion, </w:t>
      </w:r>
    </w:p>
    <w:p w14:paraId="7E28C6A7" w14:textId="649D828E" w:rsid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and every name that is named, not only in this age but also in that which is to </w:t>
      </w:r>
      <w:proofErr w:type="gramStart"/>
      <w:r w:rsidRPr="00AD7127">
        <w:rPr>
          <w:sz w:val="24"/>
        </w:rPr>
        <w:t>come.“</w:t>
      </w:r>
      <w:proofErr w:type="gramEnd"/>
    </w:p>
    <w:p w14:paraId="514CF0E5" w14:textId="672CBF2E" w:rsidR="00AD7127" w:rsidRDefault="00AD7127" w:rsidP="00AD7127">
      <w:pPr>
        <w:rPr>
          <w:sz w:val="24"/>
        </w:rPr>
      </w:pPr>
      <w:r w:rsidRPr="00AD7127">
        <w:rPr>
          <w:sz w:val="24"/>
        </w:rPr>
        <w:t>Ephesians 1:15-21</w:t>
      </w:r>
      <w:r>
        <w:rPr>
          <w:sz w:val="24"/>
        </w:rPr>
        <w:t>,</w:t>
      </w:r>
      <w:r w:rsidRPr="00AD7127">
        <w:rPr>
          <w:sz w:val="24"/>
        </w:rPr>
        <w:t xml:space="preserve"> in essence the prayer of Paul for those in Ephesus is for understanding and wisdom as to the benefit of their salvation in Christ.</w:t>
      </w:r>
    </w:p>
    <w:p w14:paraId="39CAD075" w14:textId="77777777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He prayed they see the call of God. </w:t>
      </w:r>
    </w:p>
    <w:p w14:paraId="34ABE78E" w14:textId="4BBD6B68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See the Saints and their inheritance in them and with them. </w:t>
      </w:r>
    </w:p>
    <w:p w14:paraId="41DEFE44" w14:textId="3CCE4DF2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Praying they understand that the power inside them is the same power that raised Jesus from the dead. </w:t>
      </w:r>
    </w:p>
    <w:p w14:paraId="22CD3BB7" w14:textId="51911C99" w:rsidR="00AD7127" w:rsidRP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 w:rsidRPr="00AD7127">
        <w:rPr>
          <w:sz w:val="24"/>
        </w:rPr>
        <w:t xml:space="preserve">They must understand that they have resurrection life in them individually and corporately. </w:t>
      </w:r>
    </w:p>
    <w:p w14:paraId="6EEB6A42" w14:textId="6B414236" w:rsidR="00AD7127" w:rsidRDefault="00AD7127" w:rsidP="00AD7127">
      <w:pPr>
        <w:pStyle w:val="ListParagraph"/>
        <w:numPr>
          <w:ilvl w:val="0"/>
          <w:numId w:val="48"/>
        </w:numPr>
        <w:rPr>
          <w:sz w:val="24"/>
        </w:rPr>
      </w:pPr>
      <w:r>
        <w:rPr>
          <w:sz w:val="24"/>
        </w:rPr>
        <w:t>To u</w:t>
      </w:r>
      <w:r w:rsidRPr="00AD7127">
        <w:rPr>
          <w:sz w:val="24"/>
        </w:rPr>
        <w:t>nderstand with God’s light that when Jesus was raised to heaven</w:t>
      </w:r>
      <w:r>
        <w:rPr>
          <w:sz w:val="24"/>
        </w:rPr>
        <w:t>,</w:t>
      </w:r>
      <w:r w:rsidRPr="00AD7127">
        <w:rPr>
          <w:sz w:val="24"/>
        </w:rPr>
        <w:t xml:space="preserve"> they who were saved—were raised too and seated too in the right hand of God</w:t>
      </w:r>
      <w:r>
        <w:rPr>
          <w:sz w:val="24"/>
        </w:rPr>
        <w:t xml:space="preserve"> </w:t>
      </w:r>
      <w:r w:rsidRPr="00AD7127">
        <w:rPr>
          <w:sz w:val="24"/>
        </w:rPr>
        <w:t>that is far above all principalities and powers and rulers and names that is named</w:t>
      </w:r>
      <w:r>
        <w:rPr>
          <w:sz w:val="24"/>
        </w:rPr>
        <w:t>.</w:t>
      </w:r>
    </w:p>
    <w:p w14:paraId="31DDDD93" w14:textId="5AAE4668" w:rsidR="00AD7127" w:rsidRPr="00AD7127" w:rsidRDefault="00AD7127" w:rsidP="00AD7127">
      <w:pPr>
        <w:rPr>
          <w:sz w:val="24"/>
        </w:rPr>
      </w:pPr>
      <w:r>
        <w:rPr>
          <w:sz w:val="24"/>
        </w:rPr>
        <w:t>(To be continued.)</w:t>
      </w:r>
    </w:p>
    <w:sectPr w:rsidR="00AD7127" w:rsidRPr="00AD712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D96B" w14:textId="77777777" w:rsidR="00411373" w:rsidRDefault="00411373" w:rsidP="008B5E91">
      <w:pPr>
        <w:spacing w:after="0" w:line="240" w:lineRule="auto"/>
      </w:pPr>
      <w:r>
        <w:separator/>
      </w:r>
    </w:p>
  </w:endnote>
  <w:endnote w:type="continuationSeparator" w:id="0">
    <w:p w14:paraId="1F490084" w14:textId="77777777" w:rsidR="00411373" w:rsidRDefault="00411373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F1340" w14:textId="77777777" w:rsidR="00411373" w:rsidRDefault="00411373" w:rsidP="008B5E91">
      <w:pPr>
        <w:spacing w:after="0" w:line="240" w:lineRule="auto"/>
      </w:pPr>
      <w:r>
        <w:separator/>
      </w:r>
    </w:p>
  </w:footnote>
  <w:footnote w:type="continuationSeparator" w:id="0">
    <w:p w14:paraId="2074DDB6" w14:textId="77777777" w:rsidR="00411373" w:rsidRDefault="00411373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1E4BC581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13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8A39A8">
          <w:rPr>
            <w:b/>
            <w:sz w:val="24"/>
          </w:rPr>
          <w:t>1</w:t>
        </w:r>
        <w:r w:rsidR="008962AD">
          <w:rPr>
            <w:b/>
            <w:sz w:val="24"/>
          </w:rPr>
          <w:t>3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6023E"/>
    <w:multiLevelType w:val="hybridMultilevel"/>
    <w:tmpl w:val="03CE59B2"/>
    <w:lvl w:ilvl="0" w:tplc="B1907F3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6661D"/>
    <w:multiLevelType w:val="hybridMultilevel"/>
    <w:tmpl w:val="5F8E4A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990DE5"/>
    <w:multiLevelType w:val="hybridMultilevel"/>
    <w:tmpl w:val="366E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248FC"/>
    <w:multiLevelType w:val="hybridMultilevel"/>
    <w:tmpl w:val="A9B040A4"/>
    <w:lvl w:ilvl="0" w:tplc="7E5645A2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7E20E2"/>
    <w:multiLevelType w:val="hybridMultilevel"/>
    <w:tmpl w:val="E99C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4"/>
  </w:num>
  <w:num w:numId="2" w16cid:durableId="1366099361">
    <w:abstractNumId w:val="45"/>
  </w:num>
  <w:num w:numId="3" w16cid:durableId="1676181195">
    <w:abstractNumId w:val="44"/>
  </w:num>
  <w:num w:numId="4" w16cid:durableId="1905145251">
    <w:abstractNumId w:val="29"/>
  </w:num>
  <w:num w:numId="5" w16cid:durableId="956448421">
    <w:abstractNumId w:val="43"/>
  </w:num>
  <w:num w:numId="6" w16cid:durableId="994261958">
    <w:abstractNumId w:val="42"/>
  </w:num>
  <w:num w:numId="7" w16cid:durableId="21980158">
    <w:abstractNumId w:val="39"/>
  </w:num>
  <w:num w:numId="8" w16cid:durableId="33846054">
    <w:abstractNumId w:val="14"/>
  </w:num>
  <w:num w:numId="9" w16cid:durableId="1500073258">
    <w:abstractNumId w:val="17"/>
  </w:num>
  <w:num w:numId="10" w16cid:durableId="265843762">
    <w:abstractNumId w:val="16"/>
  </w:num>
  <w:num w:numId="11" w16cid:durableId="396323030">
    <w:abstractNumId w:val="8"/>
  </w:num>
  <w:num w:numId="12" w16cid:durableId="522593752">
    <w:abstractNumId w:val="5"/>
  </w:num>
  <w:num w:numId="13" w16cid:durableId="179244927">
    <w:abstractNumId w:val="11"/>
  </w:num>
  <w:num w:numId="14" w16cid:durableId="889615671">
    <w:abstractNumId w:val="10"/>
  </w:num>
  <w:num w:numId="15" w16cid:durableId="768308605">
    <w:abstractNumId w:val="2"/>
  </w:num>
  <w:num w:numId="16" w16cid:durableId="151917193">
    <w:abstractNumId w:val="19"/>
  </w:num>
  <w:num w:numId="17" w16cid:durableId="1900557670">
    <w:abstractNumId w:val="32"/>
  </w:num>
  <w:num w:numId="18" w16cid:durableId="227809435">
    <w:abstractNumId w:val="20"/>
  </w:num>
  <w:num w:numId="19" w16cid:durableId="16197266">
    <w:abstractNumId w:val="26"/>
  </w:num>
  <w:num w:numId="20" w16cid:durableId="1057976758">
    <w:abstractNumId w:val="21"/>
  </w:num>
  <w:num w:numId="21" w16cid:durableId="1761179167">
    <w:abstractNumId w:val="34"/>
  </w:num>
  <w:num w:numId="22" w16cid:durableId="2049408267">
    <w:abstractNumId w:val="47"/>
  </w:num>
  <w:num w:numId="23" w16cid:durableId="673531386">
    <w:abstractNumId w:val="23"/>
  </w:num>
  <w:num w:numId="24" w16cid:durableId="1702513151">
    <w:abstractNumId w:val="0"/>
  </w:num>
  <w:num w:numId="25" w16cid:durableId="942105620">
    <w:abstractNumId w:val="18"/>
  </w:num>
  <w:num w:numId="26" w16cid:durableId="1002586653">
    <w:abstractNumId w:val="3"/>
  </w:num>
  <w:num w:numId="27" w16cid:durableId="579363134">
    <w:abstractNumId w:val="6"/>
  </w:num>
  <w:num w:numId="28" w16cid:durableId="1686513091">
    <w:abstractNumId w:val="37"/>
  </w:num>
  <w:num w:numId="29" w16cid:durableId="1788161905">
    <w:abstractNumId w:val="25"/>
  </w:num>
  <w:num w:numId="30" w16cid:durableId="906116097">
    <w:abstractNumId w:val="13"/>
  </w:num>
  <w:num w:numId="31" w16cid:durableId="920138968">
    <w:abstractNumId w:val="40"/>
  </w:num>
  <w:num w:numId="32" w16cid:durableId="326980867">
    <w:abstractNumId w:val="41"/>
  </w:num>
  <w:num w:numId="33" w16cid:durableId="487287026">
    <w:abstractNumId w:val="12"/>
  </w:num>
  <w:num w:numId="34" w16cid:durableId="1060595276">
    <w:abstractNumId w:val="38"/>
  </w:num>
  <w:num w:numId="35" w16cid:durableId="541133877">
    <w:abstractNumId w:val="27"/>
  </w:num>
  <w:num w:numId="36" w16cid:durableId="1094935494">
    <w:abstractNumId w:val="15"/>
  </w:num>
  <w:num w:numId="37" w16cid:durableId="1150898603">
    <w:abstractNumId w:val="33"/>
  </w:num>
  <w:num w:numId="38" w16cid:durableId="1356923535">
    <w:abstractNumId w:val="22"/>
  </w:num>
  <w:num w:numId="39" w16cid:durableId="858273253">
    <w:abstractNumId w:val="31"/>
  </w:num>
  <w:num w:numId="40" w16cid:durableId="1743673496">
    <w:abstractNumId w:val="7"/>
  </w:num>
  <w:num w:numId="41" w16cid:durableId="676730902">
    <w:abstractNumId w:val="9"/>
  </w:num>
  <w:num w:numId="42" w16cid:durableId="1794328479">
    <w:abstractNumId w:val="28"/>
  </w:num>
  <w:num w:numId="43" w16cid:durableId="1556043920">
    <w:abstractNumId w:val="4"/>
  </w:num>
  <w:num w:numId="44" w16cid:durableId="1633443538">
    <w:abstractNumId w:val="46"/>
  </w:num>
  <w:num w:numId="45" w16cid:durableId="2049866156">
    <w:abstractNumId w:val="35"/>
  </w:num>
  <w:num w:numId="46" w16cid:durableId="476730778">
    <w:abstractNumId w:val="30"/>
  </w:num>
  <w:num w:numId="47" w16cid:durableId="1155532854">
    <w:abstractNumId w:val="36"/>
  </w:num>
  <w:num w:numId="48" w16cid:durableId="990136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45858"/>
    <w:rsid w:val="000642C1"/>
    <w:rsid w:val="00070C00"/>
    <w:rsid w:val="0007413E"/>
    <w:rsid w:val="00081FD3"/>
    <w:rsid w:val="00082B8B"/>
    <w:rsid w:val="00083CBD"/>
    <w:rsid w:val="00085FB9"/>
    <w:rsid w:val="000862E8"/>
    <w:rsid w:val="00094BE9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B74EE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2358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15DD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87117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093A"/>
    <w:rsid w:val="003F586A"/>
    <w:rsid w:val="00404191"/>
    <w:rsid w:val="00405775"/>
    <w:rsid w:val="00411373"/>
    <w:rsid w:val="00413E06"/>
    <w:rsid w:val="00427CD4"/>
    <w:rsid w:val="00436AFD"/>
    <w:rsid w:val="00440167"/>
    <w:rsid w:val="0044021E"/>
    <w:rsid w:val="00444ECD"/>
    <w:rsid w:val="00445DB3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C691D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25A78"/>
    <w:rsid w:val="00534301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05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6F1C44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76D30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A35"/>
    <w:rsid w:val="00872EC9"/>
    <w:rsid w:val="008962AD"/>
    <w:rsid w:val="0089727B"/>
    <w:rsid w:val="008A39A8"/>
    <w:rsid w:val="008B21BF"/>
    <w:rsid w:val="008B5E91"/>
    <w:rsid w:val="008D6088"/>
    <w:rsid w:val="008E0220"/>
    <w:rsid w:val="008E0559"/>
    <w:rsid w:val="008E1004"/>
    <w:rsid w:val="008E236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26109"/>
    <w:rsid w:val="00931AEE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3E5F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6E9"/>
    <w:rsid w:val="00A16E11"/>
    <w:rsid w:val="00A26882"/>
    <w:rsid w:val="00A302ED"/>
    <w:rsid w:val="00A3151E"/>
    <w:rsid w:val="00A40102"/>
    <w:rsid w:val="00A43472"/>
    <w:rsid w:val="00A540B1"/>
    <w:rsid w:val="00A542A5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A530F"/>
    <w:rsid w:val="00AB0050"/>
    <w:rsid w:val="00AB64F0"/>
    <w:rsid w:val="00AD0CE0"/>
    <w:rsid w:val="00AD7127"/>
    <w:rsid w:val="00AD7A7F"/>
    <w:rsid w:val="00B0488D"/>
    <w:rsid w:val="00B05A34"/>
    <w:rsid w:val="00B12DEF"/>
    <w:rsid w:val="00B14A02"/>
    <w:rsid w:val="00B15C57"/>
    <w:rsid w:val="00B2402E"/>
    <w:rsid w:val="00B33F68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96477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3192A"/>
    <w:rsid w:val="00C43CE9"/>
    <w:rsid w:val="00C442E2"/>
    <w:rsid w:val="00C52D85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57C6"/>
    <w:rsid w:val="00CA7AB8"/>
    <w:rsid w:val="00CB3176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4BC5"/>
    <w:rsid w:val="00D1664A"/>
    <w:rsid w:val="00D16AB2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77354"/>
    <w:rsid w:val="004B71B7"/>
    <w:rsid w:val="004D3153"/>
    <w:rsid w:val="004E0F92"/>
    <w:rsid w:val="004F2404"/>
    <w:rsid w:val="0053774C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E2251"/>
    <w:rsid w:val="008F4667"/>
    <w:rsid w:val="0093433B"/>
    <w:rsid w:val="00935209"/>
    <w:rsid w:val="00945388"/>
    <w:rsid w:val="0098462D"/>
    <w:rsid w:val="009C6D8D"/>
    <w:rsid w:val="009E3539"/>
    <w:rsid w:val="00A40A3E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6385F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2024-02-13T00:00:00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9" ma:contentTypeDescription="Create a new document." ma:contentTypeScope="" ma:versionID="095c9f52d074a4eed897525771fcf24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629f4687e11e5126a4f9d68f02f715b7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E32E2-7A4A-4066-882F-C5BA98E0E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6</cp:revision>
  <cp:lastPrinted>2024-02-13T03:36:00Z</cp:lastPrinted>
  <dcterms:created xsi:type="dcterms:W3CDTF">2024-02-17T08:38:00Z</dcterms:created>
  <dcterms:modified xsi:type="dcterms:W3CDTF">2024-02-17T08:42:00Z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